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AB" w:rsidRDefault="00695325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715584" behindDoc="0" locked="0" layoutInCell="1" allowOverlap="1" wp14:anchorId="54363B78" wp14:editId="3F94409D">
            <wp:simplePos x="0" y="0"/>
            <wp:positionH relativeFrom="column">
              <wp:posOffset>6657975</wp:posOffset>
            </wp:positionH>
            <wp:positionV relativeFrom="paragraph">
              <wp:posOffset>2959100</wp:posOffset>
            </wp:positionV>
            <wp:extent cx="2618740" cy="2860040"/>
            <wp:effectExtent l="0" t="0" r="0" b="0"/>
            <wp:wrapNone/>
            <wp:docPr id="303" name="Image 303" descr="C:\Users\Utilisateur\Pictures\Template shelf talker Muscadet Sèvre et M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tilisateur\Pictures\Template shelf talker Muscadet Sèvre et Main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3536" behindDoc="0" locked="0" layoutInCell="1" allowOverlap="1" wp14:anchorId="71D72CF1" wp14:editId="66E40239">
            <wp:simplePos x="0" y="0"/>
            <wp:positionH relativeFrom="column">
              <wp:posOffset>6615430</wp:posOffset>
            </wp:positionH>
            <wp:positionV relativeFrom="paragraph">
              <wp:posOffset>-104140</wp:posOffset>
            </wp:positionV>
            <wp:extent cx="2618740" cy="2860040"/>
            <wp:effectExtent l="0" t="0" r="0" b="0"/>
            <wp:wrapNone/>
            <wp:docPr id="302" name="Image 302" descr="C:\Users\Utilisateur\Pictures\Template shelf talker Muscadet Sèvre et M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tilisateur\Pictures\Template shelf talker Muscadet Sèvre et Main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9440" behindDoc="0" locked="0" layoutInCell="1" allowOverlap="1" wp14:anchorId="336265E9" wp14:editId="60EC65E6">
            <wp:simplePos x="0" y="0"/>
            <wp:positionH relativeFrom="column">
              <wp:posOffset>3472180</wp:posOffset>
            </wp:positionH>
            <wp:positionV relativeFrom="paragraph">
              <wp:posOffset>-103564</wp:posOffset>
            </wp:positionV>
            <wp:extent cx="2618740" cy="2860040"/>
            <wp:effectExtent l="0" t="0" r="0" b="0"/>
            <wp:wrapNone/>
            <wp:docPr id="300" name="Image 300" descr="C:\Users\Utilisateur\Pictures\Template shelf talker Muscadet Sèvre et M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tilisateur\Pictures\Template shelf talker Muscadet Sèvre et Main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1488" behindDoc="0" locked="0" layoutInCell="1" allowOverlap="1" wp14:anchorId="30A605A4" wp14:editId="6C332E15">
            <wp:simplePos x="0" y="0"/>
            <wp:positionH relativeFrom="column">
              <wp:posOffset>3472222</wp:posOffset>
            </wp:positionH>
            <wp:positionV relativeFrom="paragraph">
              <wp:posOffset>2960878</wp:posOffset>
            </wp:positionV>
            <wp:extent cx="2618799" cy="2860243"/>
            <wp:effectExtent l="0" t="0" r="0" b="0"/>
            <wp:wrapNone/>
            <wp:docPr id="301" name="Image 301" descr="C:\Users\Utilisateur\Pictures\Template shelf talker Muscadet Sèvre et M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tilisateur\Pictures\Template shelf talker Muscadet Sèvre et Main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99" cy="286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7392" behindDoc="0" locked="0" layoutInCell="1" allowOverlap="1" wp14:anchorId="318DC06F" wp14:editId="261C3892">
            <wp:simplePos x="0" y="0"/>
            <wp:positionH relativeFrom="column">
              <wp:posOffset>41910</wp:posOffset>
            </wp:positionH>
            <wp:positionV relativeFrom="paragraph">
              <wp:posOffset>2961005</wp:posOffset>
            </wp:positionV>
            <wp:extent cx="2618740" cy="2860040"/>
            <wp:effectExtent l="0" t="0" r="0" b="0"/>
            <wp:wrapNone/>
            <wp:docPr id="299" name="Image 299" descr="C:\Users\Utilisateur\Pictures\Template shelf talker Muscadet Sèvre et M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tilisateur\Pictures\Template shelf talker Muscadet Sèvre et Main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5344" behindDoc="0" locked="0" layoutInCell="1" allowOverlap="1" wp14:anchorId="751FE10D" wp14:editId="6309A6EF">
            <wp:simplePos x="0" y="0"/>
            <wp:positionH relativeFrom="column">
              <wp:posOffset>43358</wp:posOffset>
            </wp:positionH>
            <wp:positionV relativeFrom="paragraph">
              <wp:posOffset>-102235</wp:posOffset>
            </wp:positionV>
            <wp:extent cx="2618799" cy="2860243"/>
            <wp:effectExtent l="0" t="0" r="0" b="0"/>
            <wp:wrapNone/>
            <wp:docPr id="298" name="Image 298" descr="C:\Users\Utilisateur\Pictures\Template shelf talker Muscadet Sèvre et M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tilisateur\Pictures\Template shelf talker Muscadet Sèvre et Main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99" cy="286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00AB" w:rsidSect="00D769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10"/>
    <w:rsid w:val="00346FD7"/>
    <w:rsid w:val="00695325"/>
    <w:rsid w:val="0079588E"/>
    <w:rsid w:val="00B9340B"/>
    <w:rsid w:val="00D700AB"/>
    <w:rsid w:val="00D76910"/>
    <w:rsid w:val="00E051EB"/>
    <w:rsid w:val="00EC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2019-10-01T13:29:00Z</dcterms:created>
  <dcterms:modified xsi:type="dcterms:W3CDTF">2019-10-01T13:29:00Z</dcterms:modified>
</cp:coreProperties>
</file>